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86" w:rsidRDefault="001A4F7E" w:rsidP="001A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  <w:r w:rsidR="00DC365D" w:rsidRPr="008967D5">
        <w:rPr>
          <w:b/>
          <w:sz w:val="40"/>
          <w:szCs w:val="40"/>
        </w:rPr>
        <w:t>WELCOME</w:t>
      </w:r>
      <w:r w:rsidR="00DC365D" w:rsidRPr="008967D5">
        <w:rPr>
          <w:b/>
          <w:sz w:val="40"/>
          <w:szCs w:val="40"/>
        </w:rPr>
        <w:br/>
      </w:r>
      <w:r w:rsidRPr="001A4F7E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  <w:u w:val="single"/>
        </w:rPr>
        <w:t xml:space="preserve">   </w:t>
      </w:r>
      <w:r w:rsidR="00DC365D" w:rsidRPr="001A4F7E">
        <w:rPr>
          <w:b/>
          <w:sz w:val="40"/>
          <w:szCs w:val="40"/>
          <w:u w:val="single"/>
        </w:rPr>
        <w:t>to the self-guided Tree Identification Hike</w:t>
      </w:r>
      <w:r w:rsidR="00BB7AFE" w:rsidRPr="001A4F7E">
        <w:rPr>
          <w:b/>
          <w:sz w:val="40"/>
          <w:szCs w:val="40"/>
          <w:u w:val="single"/>
        </w:rPr>
        <w:t>.</w:t>
      </w:r>
      <w:r w:rsidR="00DC365D" w:rsidRPr="001A4F7E">
        <w:rPr>
          <w:b/>
          <w:sz w:val="40"/>
          <w:szCs w:val="40"/>
          <w:u w:val="single"/>
          <w:bdr w:val="single" w:sz="4" w:space="0" w:color="auto"/>
        </w:rPr>
        <w:br/>
      </w:r>
      <w:bookmarkStart w:id="0" w:name="_GoBack"/>
      <w:bookmarkEnd w:id="0"/>
    </w:p>
    <w:p w:rsidR="00DC365D" w:rsidRDefault="00DC365D" w:rsidP="00BB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Step 1:   Sign in</w:t>
      </w:r>
      <w:r>
        <w:rPr>
          <w:b/>
          <w:sz w:val="40"/>
          <w:szCs w:val="40"/>
        </w:rPr>
        <w:br/>
        <w:t>Step 2:   Pick up the enclosed tree identification worksheet and a map that shows the placement of the 12 trees to be identified.</w:t>
      </w:r>
      <w:r>
        <w:rPr>
          <w:b/>
          <w:sz w:val="40"/>
          <w:szCs w:val="40"/>
        </w:rPr>
        <w:br/>
        <w:t>(# 1 and # 12 are located in the parking area)</w:t>
      </w:r>
      <w:r w:rsidR="001A4F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br/>
        <w:t xml:space="preserve">Step </w:t>
      </w:r>
      <w:r w:rsidR="001A4F7E">
        <w:rPr>
          <w:b/>
          <w:sz w:val="40"/>
          <w:szCs w:val="40"/>
        </w:rPr>
        <w:t xml:space="preserve">3:  Hike the </w:t>
      </w:r>
      <w:r>
        <w:rPr>
          <w:b/>
          <w:sz w:val="40"/>
          <w:szCs w:val="40"/>
        </w:rPr>
        <w:t>one mile trail (there are no #’s on the extension)</w:t>
      </w:r>
      <w:r w:rsidR="001A4F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br/>
        <w:t>Step 4:  Note your comments on the log book in the mail box</w:t>
      </w:r>
      <w:r w:rsidR="001A4F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br/>
        <w:t>Step 5:  Verify your choices at:</w:t>
      </w:r>
      <w:r w:rsidR="00BB7AFE">
        <w:rPr>
          <w:b/>
          <w:sz w:val="40"/>
          <w:szCs w:val="40"/>
        </w:rPr>
        <w:br/>
        <w:t xml:space="preserve"> </w:t>
      </w:r>
      <w:hyperlink r:id="rId5" w:history="1">
        <w:r w:rsidR="00BB7AFE" w:rsidRPr="00B73BCA">
          <w:rPr>
            <w:rStyle w:val="Hyperlink"/>
            <w:b/>
            <w:sz w:val="40"/>
            <w:szCs w:val="40"/>
          </w:rPr>
          <w:t>www.frenchmanbay.org</w:t>
        </w:r>
      </w:hyperlink>
      <w:r w:rsidR="00BB7AF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br/>
        <w:t xml:space="preserve">                          </w:t>
      </w:r>
      <w:r>
        <w:rPr>
          <w:b/>
          <w:sz w:val="40"/>
          <w:szCs w:val="40"/>
        </w:rPr>
        <w:br/>
      </w:r>
      <w:proofErr w:type="gramStart"/>
      <w:r>
        <w:rPr>
          <w:b/>
          <w:sz w:val="40"/>
          <w:szCs w:val="40"/>
        </w:rPr>
        <w:t>THANK</w:t>
      </w:r>
      <w:proofErr w:type="gramEnd"/>
      <w:r>
        <w:rPr>
          <w:b/>
          <w:sz w:val="40"/>
          <w:szCs w:val="40"/>
        </w:rPr>
        <w:t xml:space="preserve"> YOU:</w:t>
      </w:r>
    </w:p>
    <w:p w:rsidR="00DC365D" w:rsidRDefault="008967D5" w:rsidP="00BB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LAMOINE CONSERVATION COMMISSION</w:t>
      </w:r>
      <w:r w:rsidR="00DC365D">
        <w:rPr>
          <w:b/>
          <w:sz w:val="40"/>
          <w:szCs w:val="40"/>
        </w:rPr>
        <w:br/>
      </w:r>
      <w:r w:rsidR="00DC365D">
        <w:rPr>
          <w:b/>
          <w:sz w:val="40"/>
          <w:szCs w:val="40"/>
        </w:rPr>
        <w:tab/>
      </w:r>
      <w:r w:rsidR="00DC365D">
        <w:rPr>
          <w:b/>
          <w:sz w:val="40"/>
          <w:szCs w:val="40"/>
        </w:rPr>
        <w:tab/>
      </w:r>
      <w:r w:rsidR="00DC365D">
        <w:rPr>
          <w:b/>
          <w:sz w:val="40"/>
          <w:szCs w:val="40"/>
        </w:rPr>
        <w:tab/>
      </w:r>
      <w:r w:rsidR="00DC365D">
        <w:rPr>
          <w:b/>
          <w:sz w:val="40"/>
          <w:szCs w:val="40"/>
        </w:rPr>
        <w:tab/>
      </w:r>
      <w:r w:rsidR="00DC365D">
        <w:rPr>
          <w:b/>
          <w:sz w:val="40"/>
          <w:szCs w:val="40"/>
        </w:rPr>
        <w:tab/>
      </w:r>
      <w:r w:rsidR="00DC365D">
        <w:rPr>
          <w:b/>
          <w:sz w:val="40"/>
          <w:szCs w:val="40"/>
        </w:rPr>
        <w:tab/>
        <w:t xml:space="preserve">         and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FRENCHMAN BAY CONSERVANCY</w:t>
      </w:r>
    </w:p>
    <w:p w:rsidR="001A4F7E" w:rsidRDefault="001A4F7E" w:rsidP="00BB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3B013A7" wp14:editId="24EEDEE3">
            <wp:extent cx="2876550" cy="1692090"/>
            <wp:effectExtent l="0" t="0" r="0" b="3810"/>
            <wp:docPr id="2" name="Picture 2" descr="C:\Users\Iris\AppData\Local\Microsoft\Windows\Temporary Internet Files\Content.Word\Heron_name_Panetone_30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\AppData\Local\Microsoft\Windows\Temporary Internet Files\Content.Word\Heron_name_Panetone_308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05" cy="169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7E" w:rsidRDefault="001A4F7E" w:rsidP="001A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</w:t>
      </w:r>
      <w:r>
        <w:rPr>
          <w:b/>
          <w:sz w:val="40"/>
          <w:szCs w:val="40"/>
        </w:rPr>
        <w:t>member to return the pen/pencil.</w:t>
      </w:r>
    </w:p>
    <w:p w:rsidR="00DC365D" w:rsidRPr="00DC365D" w:rsidRDefault="00DC365D" w:rsidP="00DC36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</w:t>
      </w:r>
    </w:p>
    <w:sectPr w:rsidR="00DC365D" w:rsidRPr="00DC365D" w:rsidSect="00DC3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57"/>
    <w:rsid w:val="001A4F7E"/>
    <w:rsid w:val="00830C86"/>
    <w:rsid w:val="008967D5"/>
    <w:rsid w:val="00A37D57"/>
    <w:rsid w:val="00BB7AFE"/>
    <w:rsid w:val="00D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enchman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dcterms:created xsi:type="dcterms:W3CDTF">2019-09-16T13:05:00Z</dcterms:created>
  <dcterms:modified xsi:type="dcterms:W3CDTF">2019-09-16T19:47:00Z</dcterms:modified>
</cp:coreProperties>
</file>